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8BE5B" w14:textId="62D6F6F8" w:rsidR="000861A5" w:rsidRDefault="000861A5" w:rsidP="000E37C1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caps/>
          <w:color w:val="555555"/>
          <w:spacing w:val="5"/>
          <w:kern w:val="36"/>
          <w:sz w:val="24"/>
          <w:szCs w:val="24"/>
        </w:rPr>
      </w:pPr>
    </w:p>
    <w:p w14:paraId="47FFFB69" w14:textId="4B88F65C" w:rsidR="000861A5" w:rsidRDefault="00B76A80" w:rsidP="00684149">
      <w:pPr>
        <w:spacing w:after="0" w:line="240" w:lineRule="auto"/>
        <w:outlineLvl w:val="0"/>
        <w:rPr>
          <w:rFonts w:eastAsia="Times New Roman" w:cs="Times New Roman"/>
          <w:b/>
          <w:bCs/>
          <w:caps/>
          <w:color w:val="555555"/>
          <w:spacing w:val="5"/>
          <w:kern w:val="36"/>
          <w:sz w:val="24"/>
          <w:szCs w:val="24"/>
        </w:rPr>
      </w:pPr>
      <w:r>
        <w:rPr>
          <w:rFonts w:eastAsia="Times New Roman" w:cs="Times New Roman"/>
          <w:b/>
          <w:bCs/>
          <w:caps/>
          <w:noProof/>
          <w:color w:val="555555"/>
          <w:spacing w:val="5"/>
          <w:kern w:val="36"/>
          <w:sz w:val="24"/>
          <w:szCs w:val="24"/>
        </w:rPr>
        <w:drawing>
          <wp:inline distT="0" distB="0" distL="0" distR="0" wp14:anchorId="605FF4E5" wp14:editId="0DDCC195">
            <wp:extent cx="5943600" cy="1485900"/>
            <wp:effectExtent l="0" t="0" r="0" b="0"/>
            <wp:docPr id="1412690573" name="Picture 1" descr="A blue and 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690573" name="Picture 1" descr="A blue and red text on a white background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7A7E4" w14:textId="77777777" w:rsidR="007B64AC" w:rsidRPr="007B64AC" w:rsidRDefault="007B64AC" w:rsidP="00C220F6">
      <w:pPr>
        <w:spacing w:after="0" w:line="320" w:lineRule="atLeast"/>
        <w:rPr>
          <w:rFonts w:ascii="Arial" w:eastAsia="Times New Roman" w:hAnsi="Arial" w:cs="Arial"/>
          <w:sz w:val="20"/>
          <w:szCs w:val="20"/>
        </w:rPr>
      </w:pPr>
    </w:p>
    <w:p w14:paraId="7DE031B3" w14:textId="77777777" w:rsidR="0069479E" w:rsidRDefault="0069479E" w:rsidP="007B64AC">
      <w:pPr>
        <w:spacing w:after="0" w:line="320" w:lineRule="atLeast"/>
        <w:jc w:val="center"/>
        <w:rPr>
          <w:rFonts w:ascii="Arial" w:eastAsia="Times New Roman" w:hAnsi="Arial" w:cs="Arial"/>
          <w:b/>
          <w:bCs/>
          <w:color w:val="3B3838" w:themeColor="background2" w:themeShade="40"/>
          <w:sz w:val="32"/>
          <w:szCs w:val="32"/>
        </w:rPr>
      </w:pPr>
    </w:p>
    <w:p w14:paraId="5D705913" w14:textId="5BDE6547" w:rsidR="002B3DBA" w:rsidRPr="0069479E" w:rsidRDefault="007B64AC" w:rsidP="007B64AC">
      <w:pPr>
        <w:spacing w:after="0" w:line="320" w:lineRule="atLeast"/>
        <w:jc w:val="center"/>
        <w:rPr>
          <w:rFonts w:ascii="Arial" w:eastAsia="Times New Roman" w:hAnsi="Arial" w:cs="Arial"/>
          <w:b/>
          <w:bCs/>
          <w:color w:val="3B3838" w:themeColor="background2" w:themeShade="40"/>
          <w:sz w:val="32"/>
          <w:szCs w:val="32"/>
        </w:rPr>
      </w:pPr>
      <w:r w:rsidRPr="0069479E">
        <w:rPr>
          <w:rFonts w:ascii="Arial" w:eastAsia="Times New Roman" w:hAnsi="Arial" w:cs="Arial"/>
          <w:b/>
          <w:bCs/>
          <w:color w:val="3B3838" w:themeColor="background2" w:themeShade="40"/>
          <w:sz w:val="32"/>
          <w:szCs w:val="32"/>
        </w:rPr>
        <w:t>MAKING YOUR CASE TO ATTEND</w:t>
      </w:r>
      <w:r w:rsidR="004A29A9" w:rsidRPr="0069479E">
        <w:rPr>
          <w:rFonts w:ascii="Arial" w:eastAsia="Times New Roman" w:hAnsi="Arial" w:cs="Arial"/>
          <w:b/>
          <w:bCs/>
          <w:color w:val="3B3838" w:themeColor="background2" w:themeShade="40"/>
          <w:sz w:val="32"/>
          <w:szCs w:val="32"/>
        </w:rPr>
        <w:t xml:space="preserve"> THE</w:t>
      </w:r>
    </w:p>
    <w:p w14:paraId="4BBCBB8B" w14:textId="5A7E1798" w:rsidR="007B64AC" w:rsidRPr="001631FC" w:rsidRDefault="002B3DBA" w:rsidP="007B64AC">
      <w:pPr>
        <w:spacing w:after="0" w:line="320" w:lineRule="atLeast"/>
        <w:jc w:val="center"/>
        <w:rPr>
          <w:rFonts w:ascii="Arial" w:eastAsia="Times New Roman" w:hAnsi="Arial" w:cs="Arial"/>
          <w:b/>
          <w:bCs/>
          <w:color w:val="3B3838" w:themeColor="background2" w:themeShade="40"/>
          <w:sz w:val="20"/>
          <w:szCs w:val="20"/>
        </w:rPr>
      </w:pPr>
      <w:r w:rsidRPr="0069479E">
        <w:rPr>
          <w:rFonts w:ascii="Arial" w:eastAsia="Times New Roman" w:hAnsi="Arial" w:cs="Arial"/>
          <w:b/>
          <w:bCs/>
          <w:color w:val="3B3838" w:themeColor="background2" w:themeShade="40"/>
          <w:sz w:val="32"/>
          <w:szCs w:val="32"/>
        </w:rPr>
        <w:t>202</w:t>
      </w:r>
      <w:r w:rsidR="00B76A80" w:rsidRPr="0069479E">
        <w:rPr>
          <w:rFonts w:ascii="Arial" w:eastAsia="Times New Roman" w:hAnsi="Arial" w:cs="Arial"/>
          <w:b/>
          <w:bCs/>
          <w:color w:val="3B3838" w:themeColor="background2" w:themeShade="40"/>
          <w:sz w:val="32"/>
          <w:szCs w:val="32"/>
        </w:rPr>
        <w:t>5</w:t>
      </w:r>
      <w:r w:rsidRPr="0069479E">
        <w:rPr>
          <w:rFonts w:ascii="Arial" w:eastAsia="Times New Roman" w:hAnsi="Arial" w:cs="Arial"/>
          <w:b/>
          <w:bCs/>
          <w:color w:val="3B3838" w:themeColor="background2" w:themeShade="40"/>
          <w:sz w:val="32"/>
          <w:szCs w:val="32"/>
        </w:rPr>
        <w:t xml:space="preserve"> </w:t>
      </w:r>
      <w:r w:rsidR="004A29A9" w:rsidRPr="0069479E">
        <w:rPr>
          <w:rFonts w:ascii="Arial" w:eastAsia="Times New Roman" w:hAnsi="Arial" w:cs="Arial"/>
          <w:b/>
          <w:bCs/>
          <w:color w:val="3B3838" w:themeColor="background2" w:themeShade="40"/>
          <w:sz w:val="32"/>
          <w:szCs w:val="32"/>
        </w:rPr>
        <w:t xml:space="preserve">ALA ANNUAL CONFERENCE &amp; </w:t>
      </w:r>
      <w:r w:rsidRPr="0069479E">
        <w:rPr>
          <w:rFonts w:ascii="Arial" w:eastAsia="Times New Roman" w:hAnsi="Arial" w:cs="Arial"/>
          <w:b/>
          <w:bCs/>
          <w:color w:val="3B3838" w:themeColor="background2" w:themeShade="40"/>
          <w:sz w:val="32"/>
          <w:szCs w:val="32"/>
        </w:rPr>
        <w:t>EXHIBITION</w:t>
      </w:r>
      <w:r w:rsidR="007B64AC" w:rsidRPr="001631FC">
        <w:rPr>
          <w:rFonts w:ascii="Arial" w:eastAsia="Times New Roman" w:hAnsi="Arial" w:cs="Arial"/>
          <w:b/>
          <w:bCs/>
          <w:color w:val="3B3838" w:themeColor="background2" w:themeShade="40"/>
        </w:rPr>
        <w:br/>
      </w:r>
    </w:p>
    <w:p w14:paraId="106BBA5E" w14:textId="7EFB5C0F" w:rsidR="00CC4BE1" w:rsidRPr="00CC4BE1" w:rsidRDefault="00CC4BE1" w:rsidP="00C142E7">
      <w:pPr>
        <w:spacing w:after="0"/>
        <w:rPr>
          <w:rFonts w:ascii="Arial" w:eastAsia="Times New Roman" w:hAnsi="Arial" w:cs="Arial"/>
          <w:sz w:val="20"/>
          <w:szCs w:val="20"/>
        </w:rPr>
      </w:pPr>
      <w:r w:rsidRPr="00CC4BE1">
        <w:rPr>
          <w:rFonts w:ascii="Arial" w:eastAsia="Times New Roman" w:hAnsi="Arial" w:cs="Arial"/>
          <w:sz w:val="20"/>
          <w:szCs w:val="20"/>
        </w:rPr>
        <w:t>Gaining approval for time off</w:t>
      </w:r>
      <w:r w:rsidR="001A2E1B">
        <w:rPr>
          <w:rFonts w:ascii="Arial" w:eastAsia="Times New Roman" w:hAnsi="Arial" w:cs="Arial"/>
          <w:sz w:val="20"/>
          <w:szCs w:val="20"/>
        </w:rPr>
        <w:t xml:space="preserve"> and travel and expense support for a conference</w:t>
      </w:r>
      <w:r w:rsidRPr="00CC4BE1">
        <w:rPr>
          <w:rFonts w:ascii="Arial" w:eastAsia="Times New Roman" w:hAnsi="Arial" w:cs="Arial"/>
          <w:sz w:val="20"/>
          <w:szCs w:val="20"/>
        </w:rPr>
        <w:t xml:space="preserve"> depends on clearly demonstrating its value to your institution, manager, and colleagues. Communicating these benefits effectively is especially important when budgets are </w:t>
      </w:r>
      <w:proofErr w:type="gramStart"/>
      <w:r w:rsidRPr="00CC4BE1">
        <w:rPr>
          <w:rFonts w:ascii="Arial" w:eastAsia="Times New Roman" w:hAnsi="Arial" w:cs="Arial"/>
          <w:sz w:val="20"/>
          <w:szCs w:val="20"/>
        </w:rPr>
        <w:t>tight</w:t>
      </w:r>
      <w:proofErr w:type="gramEnd"/>
      <w:r w:rsidRPr="00CC4BE1">
        <w:rPr>
          <w:rFonts w:ascii="Arial" w:eastAsia="Times New Roman" w:hAnsi="Arial" w:cs="Arial"/>
          <w:sz w:val="20"/>
          <w:szCs w:val="20"/>
        </w:rPr>
        <w:t xml:space="preserve"> and staffing is limited.</w:t>
      </w:r>
    </w:p>
    <w:p w14:paraId="736F96CC" w14:textId="77777777" w:rsidR="0063799F" w:rsidRPr="001631FC" w:rsidRDefault="0063799F" w:rsidP="00C220F6">
      <w:pPr>
        <w:spacing w:after="0" w:line="320" w:lineRule="atLeast"/>
        <w:rPr>
          <w:rFonts w:ascii="Arial" w:eastAsia="Times New Roman" w:hAnsi="Arial" w:cs="Arial"/>
          <w:sz w:val="20"/>
          <w:szCs w:val="20"/>
        </w:rPr>
      </w:pPr>
    </w:p>
    <w:p w14:paraId="60DDC71A" w14:textId="2685C2D8" w:rsidR="00C220F6" w:rsidRPr="001631FC" w:rsidRDefault="00C220F6" w:rsidP="00C220F6">
      <w:pPr>
        <w:spacing w:after="0" w:line="32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1631FC">
        <w:rPr>
          <w:rFonts w:ascii="Arial" w:eastAsia="Times New Roman" w:hAnsi="Arial" w:cs="Arial"/>
          <w:sz w:val="20"/>
          <w:szCs w:val="20"/>
        </w:rPr>
        <w:t>Use this sample memo to help make your case.</w:t>
      </w:r>
    </w:p>
    <w:p w14:paraId="372C2197" w14:textId="77777777" w:rsidR="00C220F6" w:rsidRPr="001631FC" w:rsidRDefault="00C220F6" w:rsidP="00C220F6">
      <w:pPr>
        <w:spacing w:after="0"/>
        <w:rPr>
          <w:rFonts w:ascii="Arial" w:hAnsi="Arial" w:cs="Arial"/>
          <w:b/>
          <w:color w:val="0070C0"/>
          <w:sz w:val="20"/>
          <w:szCs w:val="20"/>
          <w:u w:val="single"/>
        </w:rPr>
      </w:pPr>
    </w:p>
    <w:p w14:paraId="3C022930" w14:textId="47855C33" w:rsidR="00C220F6" w:rsidRPr="001631FC" w:rsidRDefault="00C220F6" w:rsidP="004A29A9">
      <w:pPr>
        <w:pStyle w:val="ListParagraph"/>
        <w:spacing w:after="0"/>
        <w:rPr>
          <w:rFonts w:ascii="Arial" w:hAnsi="Arial" w:cs="Arial"/>
          <w:b/>
          <w:color w:val="262626" w:themeColor="text1" w:themeTint="D9"/>
          <w:sz w:val="20"/>
          <w:szCs w:val="20"/>
        </w:rPr>
      </w:pPr>
      <w:r w:rsidRPr="001631FC">
        <w:rPr>
          <w:rFonts w:ascii="Arial" w:hAnsi="Arial" w:cs="Arial"/>
          <w:b/>
          <w:color w:val="262626" w:themeColor="text1" w:themeTint="D9"/>
          <w:sz w:val="20"/>
          <w:szCs w:val="20"/>
        </w:rPr>
        <w:t>Sample memo to your boss explaining why your</w:t>
      </w:r>
      <w:r w:rsidR="004A29A9" w:rsidRPr="001631FC">
        <w:rPr>
          <w:rFonts w:ascii="Arial" w:hAnsi="Arial" w:cs="Arial"/>
          <w:b/>
          <w:color w:val="262626" w:themeColor="text1" w:themeTint="D9"/>
          <w:sz w:val="20"/>
          <w:szCs w:val="20"/>
        </w:rPr>
        <w:t xml:space="preserve"> </w:t>
      </w:r>
      <w:r w:rsidRPr="001631FC">
        <w:rPr>
          <w:rFonts w:ascii="Arial" w:hAnsi="Arial" w:cs="Arial"/>
          <w:b/>
          <w:color w:val="262626" w:themeColor="text1" w:themeTint="D9"/>
          <w:sz w:val="20"/>
          <w:szCs w:val="20"/>
        </w:rPr>
        <w:t>attendance is a good</w:t>
      </w:r>
      <w:r w:rsidR="007B64AC" w:rsidRPr="001631FC">
        <w:rPr>
          <w:rFonts w:ascii="Arial" w:hAnsi="Arial" w:cs="Arial"/>
          <w:b/>
          <w:color w:val="262626" w:themeColor="text1" w:themeTint="D9"/>
          <w:sz w:val="20"/>
          <w:szCs w:val="20"/>
        </w:rPr>
        <w:t xml:space="preserve"> </w:t>
      </w:r>
      <w:r w:rsidRPr="001631FC">
        <w:rPr>
          <w:rFonts w:ascii="Arial" w:hAnsi="Arial" w:cs="Arial"/>
          <w:b/>
          <w:color w:val="262626" w:themeColor="text1" w:themeTint="D9"/>
          <w:sz w:val="20"/>
          <w:szCs w:val="20"/>
        </w:rPr>
        <w:t>investment.</w:t>
      </w:r>
    </w:p>
    <w:p w14:paraId="39F2E616" w14:textId="77777777" w:rsidR="00C220F6" w:rsidRPr="001631FC" w:rsidRDefault="00C220F6" w:rsidP="00C220F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671B70E" w14:textId="0219103B" w:rsidR="00C220F6" w:rsidRPr="001631FC" w:rsidRDefault="00C220F6" w:rsidP="00C220F6">
      <w:pPr>
        <w:spacing w:after="0"/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 xml:space="preserve">To: Your </w:t>
      </w:r>
      <w:proofErr w:type="gramStart"/>
      <w:r w:rsidR="002B3DBA" w:rsidRPr="001631FC">
        <w:rPr>
          <w:rFonts w:ascii="Arial" w:hAnsi="Arial" w:cs="Arial"/>
          <w:sz w:val="20"/>
          <w:szCs w:val="20"/>
        </w:rPr>
        <w:t>Manager</w:t>
      </w:r>
      <w:proofErr w:type="gramEnd"/>
    </w:p>
    <w:p w14:paraId="43885E7D" w14:textId="77777777" w:rsidR="00C220F6" w:rsidRPr="001631FC" w:rsidRDefault="00C220F6" w:rsidP="00C220F6">
      <w:pPr>
        <w:spacing w:after="0"/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>From:  You</w:t>
      </w:r>
    </w:p>
    <w:p w14:paraId="619DC969" w14:textId="32321FD4" w:rsidR="00C220F6" w:rsidRPr="001631FC" w:rsidRDefault="00C220F6" w:rsidP="00C220F6">
      <w:pPr>
        <w:spacing w:after="0"/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>Re:  Attendance at the 20</w:t>
      </w:r>
      <w:r w:rsidR="0003498E" w:rsidRPr="001631FC">
        <w:rPr>
          <w:rFonts w:ascii="Arial" w:hAnsi="Arial" w:cs="Arial"/>
          <w:sz w:val="20"/>
          <w:szCs w:val="20"/>
        </w:rPr>
        <w:t>2</w:t>
      </w:r>
      <w:r w:rsidR="00CC4BE1" w:rsidRPr="001631FC">
        <w:rPr>
          <w:rFonts w:ascii="Arial" w:hAnsi="Arial" w:cs="Arial"/>
          <w:sz w:val="20"/>
          <w:szCs w:val="20"/>
        </w:rPr>
        <w:t>5</w:t>
      </w:r>
      <w:r w:rsidRPr="001631FC">
        <w:rPr>
          <w:rFonts w:ascii="Arial" w:hAnsi="Arial" w:cs="Arial"/>
          <w:sz w:val="20"/>
          <w:szCs w:val="20"/>
        </w:rPr>
        <w:t xml:space="preserve"> ALA Annual Conference &amp; Exhibit</w:t>
      </w:r>
      <w:r w:rsidR="0003498E" w:rsidRPr="001631FC">
        <w:rPr>
          <w:rFonts w:ascii="Arial" w:hAnsi="Arial" w:cs="Arial"/>
          <w:sz w:val="20"/>
          <w:szCs w:val="20"/>
        </w:rPr>
        <w:t>ion</w:t>
      </w:r>
    </w:p>
    <w:p w14:paraId="7D449F7A" w14:textId="77777777" w:rsidR="00C220F6" w:rsidRPr="001631FC" w:rsidRDefault="00C220F6" w:rsidP="00C220F6">
      <w:pPr>
        <w:spacing w:after="0"/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>Date: As early as possible</w:t>
      </w:r>
    </w:p>
    <w:p w14:paraId="4CA6FF75" w14:textId="77777777" w:rsidR="00C220F6" w:rsidRPr="001631FC" w:rsidRDefault="00C220F6" w:rsidP="00C220F6">
      <w:pPr>
        <w:spacing w:after="0"/>
        <w:rPr>
          <w:rFonts w:ascii="Arial" w:hAnsi="Arial" w:cs="Arial"/>
          <w:sz w:val="20"/>
          <w:szCs w:val="20"/>
        </w:rPr>
      </w:pPr>
    </w:p>
    <w:p w14:paraId="3DA31A53" w14:textId="79CFF8E0" w:rsidR="00C220F6" w:rsidRPr="001631FC" w:rsidRDefault="0003498E" w:rsidP="00C220F6">
      <w:p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 xml:space="preserve">ALA </w:t>
      </w:r>
      <w:r w:rsidR="008A0727" w:rsidRPr="001631FC">
        <w:rPr>
          <w:rFonts w:ascii="Arial" w:hAnsi="Arial" w:cs="Arial"/>
          <w:sz w:val="20"/>
          <w:szCs w:val="20"/>
        </w:rPr>
        <w:t xml:space="preserve">is excited to host </w:t>
      </w:r>
      <w:r w:rsidRPr="001631FC">
        <w:rPr>
          <w:rFonts w:ascii="Arial" w:hAnsi="Arial" w:cs="Arial"/>
          <w:sz w:val="20"/>
          <w:szCs w:val="20"/>
        </w:rPr>
        <w:t xml:space="preserve">library professionals </w:t>
      </w:r>
      <w:r w:rsidR="002D0B0B" w:rsidRPr="001631FC">
        <w:rPr>
          <w:rFonts w:ascii="Arial" w:hAnsi="Arial" w:cs="Arial"/>
          <w:sz w:val="20"/>
          <w:szCs w:val="20"/>
        </w:rPr>
        <w:t xml:space="preserve">at the ALA Annual Conference &amp; Exhibition </w:t>
      </w:r>
      <w:r w:rsidRPr="001631FC">
        <w:rPr>
          <w:rFonts w:ascii="Arial" w:hAnsi="Arial" w:cs="Arial"/>
          <w:sz w:val="20"/>
          <w:szCs w:val="20"/>
        </w:rPr>
        <w:t xml:space="preserve">in </w:t>
      </w:r>
      <w:r w:rsidR="00CC4BE1" w:rsidRPr="001631FC">
        <w:rPr>
          <w:rFonts w:ascii="Arial" w:hAnsi="Arial" w:cs="Arial"/>
          <w:sz w:val="20"/>
          <w:szCs w:val="20"/>
        </w:rPr>
        <w:t>Philadelphia</w:t>
      </w:r>
      <w:r w:rsidRPr="001631FC">
        <w:rPr>
          <w:rFonts w:ascii="Arial" w:hAnsi="Arial" w:cs="Arial"/>
          <w:sz w:val="20"/>
          <w:szCs w:val="20"/>
        </w:rPr>
        <w:t>, June 2</w:t>
      </w:r>
      <w:r w:rsidR="00A22972" w:rsidRPr="001631FC">
        <w:rPr>
          <w:rFonts w:ascii="Arial" w:hAnsi="Arial" w:cs="Arial"/>
          <w:sz w:val="20"/>
          <w:szCs w:val="20"/>
        </w:rPr>
        <w:t>6</w:t>
      </w:r>
      <w:r w:rsidR="002B3DBA" w:rsidRPr="001631FC">
        <w:rPr>
          <w:rFonts w:ascii="Arial" w:hAnsi="Arial" w:cs="Arial"/>
          <w:sz w:val="20"/>
          <w:szCs w:val="20"/>
        </w:rPr>
        <w:t>-</w:t>
      </w:r>
      <w:r w:rsidR="00A22972" w:rsidRPr="001631FC">
        <w:rPr>
          <w:rFonts w:ascii="Arial" w:hAnsi="Arial" w:cs="Arial"/>
          <w:sz w:val="20"/>
          <w:szCs w:val="20"/>
        </w:rPr>
        <w:t>30, 2025</w:t>
      </w:r>
      <w:r w:rsidR="00C32603" w:rsidRPr="001631FC">
        <w:rPr>
          <w:rFonts w:ascii="Arial" w:hAnsi="Arial" w:cs="Arial"/>
          <w:sz w:val="20"/>
          <w:szCs w:val="20"/>
        </w:rPr>
        <w:t>.</w:t>
      </w:r>
      <w:r w:rsidR="002D0B0B" w:rsidRPr="001631FC">
        <w:rPr>
          <w:rFonts w:ascii="Arial" w:hAnsi="Arial" w:cs="Arial"/>
          <w:sz w:val="20"/>
          <w:szCs w:val="20"/>
        </w:rPr>
        <w:t xml:space="preserve"> </w:t>
      </w:r>
      <w:r w:rsidR="006A4958" w:rsidRPr="001631FC">
        <w:rPr>
          <w:rFonts w:ascii="Arial" w:hAnsi="Arial" w:cs="Arial"/>
          <w:sz w:val="20"/>
          <w:szCs w:val="20"/>
        </w:rPr>
        <w:t xml:space="preserve">The conference delivers practical education, equipping library professionals with real-world solutions and strategies they can immediately implement. Attendees will gain insights from industry thought leaders and inspiring celebrity authors. In the Library Marketplace, </w:t>
      </w:r>
      <w:r w:rsidR="00DB5EC5" w:rsidRPr="001631FC">
        <w:rPr>
          <w:rFonts w:ascii="Arial" w:hAnsi="Arial" w:cs="Arial"/>
          <w:sz w:val="20"/>
          <w:szCs w:val="20"/>
        </w:rPr>
        <w:t>we can</w:t>
      </w:r>
      <w:r w:rsidR="006A4958" w:rsidRPr="001631FC">
        <w:rPr>
          <w:rFonts w:ascii="Arial" w:hAnsi="Arial" w:cs="Arial"/>
          <w:sz w:val="20"/>
          <w:szCs w:val="20"/>
        </w:rPr>
        <w:t xml:space="preserve"> connect with 650+ exhibitors, discover upcoming titles from top authors, explore cutting-edge multimedia resources, and engage in dynamic </w:t>
      </w:r>
      <w:r w:rsidR="00DB5EC5" w:rsidRPr="001631FC">
        <w:rPr>
          <w:rFonts w:ascii="Arial" w:hAnsi="Arial" w:cs="Arial"/>
          <w:sz w:val="20"/>
          <w:szCs w:val="20"/>
        </w:rPr>
        <w:t>events</w:t>
      </w:r>
      <w:r w:rsidR="006A4958" w:rsidRPr="001631FC">
        <w:rPr>
          <w:rFonts w:ascii="Arial" w:hAnsi="Arial" w:cs="Arial"/>
          <w:sz w:val="20"/>
          <w:szCs w:val="20"/>
        </w:rPr>
        <w:t>, including Meet the Authors and more.</w:t>
      </w:r>
    </w:p>
    <w:p w14:paraId="6771885A" w14:textId="1B0F4347" w:rsidR="00C220F6" w:rsidRPr="001631FC" w:rsidRDefault="00C220F6" w:rsidP="00C220F6">
      <w:p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 xml:space="preserve">If I am supported </w:t>
      </w:r>
      <w:r w:rsidR="00DB5EC5" w:rsidRPr="001631FC">
        <w:rPr>
          <w:rFonts w:ascii="Arial" w:hAnsi="Arial" w:cs="Arial"/>
          <w:sz w:val="20"/>
          <w:szCs w:val="20"/>
        </w:rPr>
        <w:t>in attending the 2025 ALA Annual Conference, here are ways that I will ensure that the investment pays dividends for the library</w:t>
      </w:r>
      <w:r w:rsidRPr="001631FC">
        <w:rPr>
          <w:rFonts w:ascii="Arial" w:hAnsi="Arial" w:cs="Arial"/>
          <w:sz w:val="20"/>
          <w:szCs w:val="20"/>
        </w:rPr>
        <w:t xml:space="preserve"> and how I </w:t>
      </w:r>
      <w:r w:rsidR="00217848" w:rsidRPr="001631FC">
        <w:rPr>
          <w:rFonts w:ascii="Arial" w:hAnsi="Arial" w:cs="Arial"/>
          <w:sz w:val="20"/>
          <w:szCs w:val="20"/>
        </w:rPr>
        <w:t>will</w:t>
      </w:r>
      <w:r w:rsidRPr="001631FC">
        <w:rPr>
          <w:rFonts w:ascii="Arial" w:hAnsi="Arial" w:cs="Arial"/>
          <w:sz w:val="20"/>
          <w:szCs w:val="20"/>
        </w:rPr>
        <w:t xml:space="preserve"> make the most of </w:t>
      </w:r>
      <w:r w:rsidR="0003498E" w:rsidRPr="001631FC">
        <w:rPr>
          <w:rFonts w:ascii="Arial" w:hAnsi="Arial" w:cs="Arial"/>
          <w:sz w:val="20"/>
          <w:szCs w:val="20"/>
        </w:rPr>
        <w:t>the</w:t>
      </w:r>
      <w:r w:rsidRPr="001631FC">
        <w:rPr>
          <w:rFonts w:ascii="Arial" w:hAnsi="Arial" w:cs="Arial"/>
          <w:sz w:val="20"/>
          <w:szCs w:val="20"/>
        </w:rPr>
        <w:t xml:space="preserve"> professional development</w:t>
      </w:r>
      <w:r w:rsidR="0003498E" w:rsidRPr="001631FC">
        <w:rPr>
          <w:rFonts w:ascii="Arial" w:hAnsi="Arial" w:cs="Arial"/>
          <w:sz w:val="20"/>
          <w:szCs w:val="20"/>
        </w:rPr>
        <w:t xml:space="preserve"> opportunities.</w:t>
      </w:r>
    </w:p>
    <w:p w14:paraId="0988CF19" w14:textId="7910C0BD" w:rsidR="00C220F6" w:rsidRPr="001631FC" w:rsidRDefault="00C220F6" w:rsidP="00C220F6">
      <w:p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>[</w:t>
      </w:r>
      <w:r w:rsidRPr="001631FC">
        <w:rPr>
          <w:rFonts w:ascii="Arial" w:hAnsi="Arial" w:cs="Arial"/>
          <w:i/>
          <w:iCs/>
          <w:sz w:val="20"/>
          <w:szCs w:val="20"/>
        </w:rPr>
        <w:t>If you are a committee member or participate in ALA activities, list related meetings you plan to attend and why</w:t>
      </w:r>
      <w:r w:rsidR="00C142E7">
        <w:rPr>
          <w:rFonts w:ascii="Arial" w:hAnsi="Arial" w:cs="Arial"/>
          <w:i/>
          <w:iCs/>
          <w:sz w:val="20"/>
          <w:szCs w:val="20"/>
        </w:rPr>
        <w:t xml:space="preserve"> and </w:t>
      </w:r>
      <w:r w:rsidRPr="001631FC">
        <w:rPr>
          <w:rFonts w:ascii="Arial" w:hAnsi="Arial" w:cs="Arial"/>
          <w:i/>
          <w:iCs/>
          <w:sz w:val="20"/>
          <w:szCs w:val="20"/>
        </w:rPr>
        <w:t>how your participation can help the profession, your library, and your own professional development.]</w:t>
      </w:r>
    </w:p>
    <w:p w14:paraId="607DA2DC" w14:textId="77777777" w:rsidR="00C220F6" w:rsidRPr="001631FC" w:rsidRDefault="00C220F6" w:rsidP="00C220F6">
      <w:p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>[</w:t>
      </w:r>
      <w:r w:rsidRPr="001631FC">
        <w:rPr>
          <w:rFonts w:ascii="Arial" w:hAnsi="Arial" w:cs="Arial"/>
          <w:i/>
          <w:iCs/>
          <w:sz w:val="20"/>
          <w:szCs w:val="20"/>
        </w:rPr>
        <w:t>The following are suggested ways to talk about how you would spend your time.]</w:t>
      </w:r>
    </w:p>
    <w:p w14:paraId="4EDDB547" w14:textId="4F7D7C91" w:rsidR="00C220F6" w:rsidRPr="001631FC" w:rsidRDefault="00C220F6" w:rsidP="00C220F6">
      <w:p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 xml:space="preserve">I </w:t>
      </w:r>
      <w:r w:rsidR="00217848" w:rsidRPr="001631FC">
        <w:rPr>
          <w:rFonts w:ascii="Arial" w:hAnsi="Arial" w:cs="Arial"/>
          <w:sz w:val="20"/>
          <w:szCs w:val="20"/>
        </w:rPr>
        <w:t>will</w:t>
      </w:r>
      <w:r w:rsidRPr="001631FC">
        <w:rPr>
          <w:rFonts w:ascii="Arial" w:hAnsi="Arial" w:cs="Arial"/>
          <w:sz w:val="20"/>
          <w:szCs w:val="20"/>
        </w:rPr>
        <w:t xml:space="preserve"> attend </w:t>
      </w:r>
      <w:r w:rsidR="004A77F6" w:rsidRPr="001631FC">
        <w:rPr>
          <w:rFonts w:ascii="Arial" w:hAnsi="Arial" w:cs="Arial"/>
          <w:sz w:val="20"/>
          <w:szCs w:val="20"/>
        </w:rPr>
        <w:t>various education sessions and programs</w:t>
      </w:r>
      <w:r w:rsidRPr="001631FC">
        <w:rPr>
          <w:rFonts w:ascii="Arial" w:hAnsi="Arial" w:cs="Arial"/>
          <w:sz w:val="20"/>
          <w:szCs w:val="20"/>
        </w:rPr>
        <w:t>, among others:</w:t>
      </w:r>
    </w:p>
    <w:p w14:paraId="2A803917" w14:textId="4EA39BE4" w:rsidR="00C220F6" w:rsidRPr="00AB4C7E" w:rsidRDefault="00C220F6" w:rsidP="00AB4C7E">
      <w:pPr>
        <w:rPr>
          <w:rFonts w:ascii="Arial" w:hAnsi="Arial" w:cs="Arial"/>
          <w:sz w:val="20"/>
          <w:szCs w:val="20"/>
        </w:rPr>
      </w:pPr>
      <w:r w:rsidRPr="00AB4C7E">
        <w:rPr>
          <w:rFonts w:ascii="Arial" w:hAnsi="Arial" w:cs="Arial"/>
          <w:sz w:val="20"/>
          <w:szCs w:val="20"/>
        </w:rPr>
        <w:t>List 4-5 programs related to your work and why they will help you do your job better</w:t>
      </w:r>
      <w:r w:rsidR="00C142E7">
        <w:rPr>
          <w:rFonts w:ascii="Arial" w:hAnsi="Arial" w:cs="Arial"/>
          <w:sz w:val="20"/>
          <w:szCs w:val="20"/>
        </w:rPr>
        <w:t>.</w:t>
      </w:r>
    </w:p>
    <w:p w14:paraId="141AE819" w14:textId="76997DBA" w:rsidR="00C220F6" w:rsidRPr="001631FC" w:rsidRDefault="00C220F6" w:rsidP="00C220F6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 xml:space="preserve">Program </w:t>
      </w:r>
      <w:r w:rsidR="00AB4C7E">
        <w:rPr>
          <w:rFonts w:ascii="Arial" w:hAnsi="Arial" w:cs="Arial"/>
          <w:sz w:val="20"/>
          <w:szCs w:val="20"/>
        </w:rPr>
        <w:t>1</w:t>
      </w:r>
    </w:p>
    <w:p w14:paraId="6746B828" w14:textId="3A93C094" w:rsidR="00C220F6" w:rsidRPr="001631FC" w:rsidRDefault="00C220F6" w:rsidP="00C220F6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 xml:space="preserve">Program </w:t>
      </w:r>
      <w:r w:rsidR="00AB4C7E">
        <w:rPr>
          <w:rFonts w:ascii="Arial" w:hAnsi="Arial" w:cs="Arial"/>
          <w:sz w:val="20"/>
          <w:szCs w:val="20"/>
        </w:rPr>
        <w:t>2</w:t>
      </w:r>
    </w:p>
    <w:p w14:paraId="1F13D5C3" w14:textId="79E0770D" w:rsidR="00C220F6" w:rsidRDefault="00C220F6" w:rsidP="00C220F6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 xml:space="preserve">Program </w:t>
      </w:r>
      <w:r w:rsidR="00AB4C7E">
        <w:rPr>
          <w:rFonts w:ascii="Arial" w:hAnsi="Arial" w:cs="Arial"/>
          <w:sz w:val="20"/>
          <w:szCs w:val="20"/>
        </w:rPr>
        <w:t>3</w:t>
      </w:r>
    </w:p>
    <w:p w14:paraId="5780876A" w14:textId="2D5EBDB0" w:rsidR="00AB4C7E" w:rsidRPr="001631FC" w:rsidRDefault="0069479E" w:rsidP="00C220F6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Program 4</w:t>
      </w:r>
    </w:p>
    <w:p w14:paraId="1AB65842" w14:textId="51D46A48" w:rsidR="00AC3C88" w:rsidRPr="001631FC" w:rsidRDefault="00C220F6" w:rsidP="00AC3C88">
      <w:p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 xml:space="preserve">I </w:t>
      </w:r>
      <w:r w:rsidR="00217848" w:rsidRPr="001631FC">
        <w:rPr>
          <w:rFonts w:ascii="Arial" w:hAnsi="Arial" w:cs="Arial"/>
          <w:sz w:val="20"/>
          <w:szCs w:val="20"/>
        </w:rPr>
        <w:t>plan to s</w:t>
      </w:r>
      <w:r w:rsidRPr="001631FC">
        <w:rPr>
          <w:rFonts w:ascii="Arial" w:hAnsi="Arial" w:cs="Arial"/>
          <w:sz w:val="20"/>
          <w:szCs w:val="20"/>
        </w:rPr>
        <w:t xml:space="preserve">pend </w:t>
      </w:r>
      <w:r w:rsidR="00255E01" w:rsidRPr="001631FC">
        <w:rPr>
          <w:rFonts w:ascii="Arial" w:hAnsi="Arial" w:cs="Arial"/>
          <w:sz w:val="20"/>
          <w:szCs w:val="20"/>
        </w:rPr>
        <w:t xml:space="preserve">adequate </w:t>
      </w:r>
      <w:r w:rsidR="00AC3C88" w:rsidRPr="001631FC">
        <w:rPr>
          <w:rFonts w:ascii="Arial" w:hAnsi="Arial" w:cs="Arial"/>
          <w:sz w:val="20"/>
          <w:szCs w:val="20"/>
        </w:rPr>
        <w:t xml:space="preserve">time </w:t>
      </w:r>
      <w:r w:rsidRPr="001631FC">
        <w:rPr>
          <w:rFonts w:ascii="Arial" w:hAnsi="Arial" w:cs="Arial"/>
          <w:sz w:val="20"/>
          <w:szCs w:val="20"/>
        </w:rPr>
        <w:t xml:space="preserve">in the </w:t>
      </w:r>
      <w:r w:rsidR="0003498E" w:rsidRPr="001631FC">
        <w:rPr>
          <w:rFonts w:ascii="Arial" w:hAnsi="Arial" w:cs="Arial"/>
          <w:sz w:val="20"/>
          <w:szCs w:val="20"/>
        </w:rPr>
        <w:t>Library Marketplace</w:t>
      </w:r>
      <w:r w:rsidR="00255E01" w:rsidRPr="001631FC">
        <w:rPr>
          <w:rFonts w:ascii="Arial" w:hAnsi="Arial" w:cs="Arial"/>
          <w:sz w:val="20"/>
          <w:szCs w:val="20"/>
        </w:rPr>
        <w:t xml:space="preserve"> </w:t>
      </w:r>
      <w:r w:rsidR="000E0FFE" w:rsidRPr="001631FC">
        <w:rPr>
          <w:rFonts w:ascii="Arial" w:hAnsi="Arial" w:cs="Arial"/>
          <w:sz w:val="20"/>
          <w:szCs w:val="20"/>
        </w:rPr>
        <w:t>meeting with our current vendors and</w:t>
      </w:r>
      <w:r w:rsidR="0003498E" w:rsidRPr="001631FC">
        <w:rPr>
          <w:rFonts w:ascii="Arial" w:hAnsi="Arial" w:cs="Arial"/>
          <w:sz w:val="20"/>
          <w:szCs w:val="20"/>
        </w:rPr>
        <w:t xml:space="preserve"> </w:t>
      </w:r>
      <w:r w:rsidR="004A77F6" w:rsidRPr="001631FC">
        <w:rPr>
          <w:rFonts w:ascii="Arial" w:hAnsi="Arial" w:cs="Arial"/>
          <w:sz w:val="20"/>
          <w:szCs w:val="20"/>
        </w:rPr>
        <w:t xml:space="preserve">discovering </w:t>
      </w:r>
      <w:r w:rsidR="00AC3C88" w:rsidRPr="001631FC">
        <w:rPr>
          <w:rFonts w:ascii="Arial" w:hAnsi="Arial" w:cs="Arial"/>
          <w:sz w:val="20"/>
          <w:szCs w:val="20"/>
        </w:rPr>
        <w:t xml:space="preserve">new </w:t>
      </w:r>
      <w:r w:rsidR="004A77F6" w:rsidRPr="001631FC">
        <w:rPr>
          <w:rFonts w:ascii="Arial" w:hAnsi="Arial" w:cs="Arial"/>
          <w:sz w:val="20"/>
          <w:szCs w:val="20"/>
        </w:rPr>
        <w:t>expert v</w:t>
      </w:r>
      <w:r w:rsidR="0003498E" w:rsidRPr="001631FC">
        <w:rPr>
          <w:rFonts w:ascii="Arial" w:hAnsi="Arial" w:cs="Arial"/>
          <w:sz w:val="20"/>
          <w:szCs w:val="20"/>
        </w:rPr>
        <w:t xml:space="preserve">endors in the areas of _________________. While meeting with vendors, I will </w:t>
      </w:r>
      <w:r w:rsidR="00255E01" w:rsidRPr="001631FC">
        <w:rPr>
          <w:rFonts w:ascii="Arial" w:hAnsi="Arial" w:cs="Arial"/>
          <w:sz w:val="20"/>
          <w:szCs w:val="20"/>
        </w:rPr>
        <w:t>search</w:t>
      </w:r>
      <w:r w:rsidR="00AC3C88" w:rsidRPr="001631FC">
        <w:rPr>
          <w:rFonts w:ascii="Arial" w:hAnsi="Arial" w:cs="Arial"/>
          <w:sz w:val="20"/>
          <w:szCs w:val="20"/>
        </w:rPr>
        <w:t xml:space="preserve"> </w:t>
      </w:r>
      <w:r w:rsidR="00255E01" w:rsidRPr="001631FC">
        <w:rPr>
          <w:rFonts w:ascii="Arial" w:hAnsi="Arial" w:cs="Arial"/>
          <w:sz w:val="20"/>
          <w:szCs w:val="20"/>
        </w:rPr>
        <w:t xml:space="preserve">for </w:t>
      </w:r>
      <w:r w:rsidR="00AC3C88" w:rsidRPr="001631FC">
        <w:rPr>
          <w:rFonts w:ascii="Arial" w:hAnsi="Arial" w:cs="Arial"/>
          <w:sz w:val="20"/>
          <w:szCs w:val="20"/>
        </w:rPr>
        <w:t xml:space="preserve">new, </w:t>
      </w:r>
      <w:r w:rsidR="0003498E" w:rsidRPr="001631FC">
        <w:rPr>
          <w:rFonts w:ascii="Arial" w:hAnsi="Arial" w:cs="Arial"/>
          <w:sz w:val="20"/>
          <w:szCs w:val="20"/>
        </w:rPr>
        <w:t>cos</w:t>
      </w:r>
      <w:r w:rsidRPr="001631FC">
        <w:rPr>
          <w:rFonts w:ascii="Arial" w:hAnsi="Arial" w:cs="Arial"/>
          <w:sz w:val="20"/>
          <w:szCs w:val="20"/>
        </w:rPr>
        <w:t>t-effective</w:t>
      </w:r>
      <w:r w:rsidR="00AC3C88" w:rsidRPr="001631FC">
        <w:rPr>
          <w:rFonts w:ascii="Arial" w:hAnsi="Arial" w:cs="Arial"/>
          <w:sz w:val="20"/>
          <w:szCs w:val="20"/>
        </w:rPr>
        <w:t>, and innovative products.</w:t>
      </w:r>
    </w:p>
    <w:p w14:paraId="2AA191E8" w14:textId="603D3543" w:rsidR="00C220F6" w:rsidRPr="001631FC" w:rsidRDefault="004A29A9" w:rsidP="008A0727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>[</w:t>
      </w:r>
      <w:r w:rsidR="00AC3C88" w:rsidRPr="001631FC">
        <w:rPr>
          <w:rFonts w:ascii="Arial" w:hAnsi="Arial" w:cs="Arial"/>
          <w:sz w:val="20"/>
          <w:szCs w:val="20"/>
        </w:rPr>
        <w:t>List:</w:t>
      </w:r>
      <w:r w:rsidRPr="001631FC">
        <w:rPr>
          <w:rFonts w:ascii="Arial" w:hAnsi="Arial" w:cs="Arial"/>
          <w:sz w:val="20"/>
          <w:szCs w:val="20"/>
        </w:rPr>
        <w:t>]</w:t>
      </w:r>
    </w:p>
    <w:p w14:paraId="59595B8F" w14:textId="77777777" w:rsidR="00AC3C88" w:rsidRPr="001631FC" w:rsidRDefault="00AC3C88" w:rsidP="00C220F6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>Current Vendors</w:t>
      </w:r>
    </w:p>
    <w:p w14:paraId="13673AA4" w14:textId="09B7558B" w:rsidR="00C220F6" w:rsidRPr="001631FC" w:rsidRDefault="00C220F6" w:rsidP="00C220F6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 xml:space="preserve">Vendors in a specific area/field </w:t>
      </w:r>
    </w:p>
    <w:p w14:paraId="37026B45" w14:textId="2222DB3F" w:rsidR="00C220F6" w:rsidRPr="001631FC" w:rsidRDefault="00C220F6" w:rsidP="00C220F6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 xml:space="preserve">New products </w:t>
      </w:r>
      <w:r w:rsidR="00AC3C88" w:rsidRPr="001631FC">
        <w:rPr>
          <w:rFonts w:ascii="Arial" w:hAnsi="Arial" w:cs="Arial"/>
          <w:sz w:val="20"/>
          <w:szCs w:val="20"/>
        </w:rPr>
        <w:t>you have</w:t>
      </w:r>
      <w:r w:rsidRPr="001631FC">
        <w:rPr>
          <w:rFonts w:ascii="Arial" w:hAnsi="Arial" w:cs="Arial"/>
          <w:sz w:val="20"/>
          <w:szCs w:val="20"/>
        </w:rPr>
        <w:t xml:space="preserve"> read or heard about and </w:t>
      </w:r>
      <w:r w:rsidR="00AC3C88" w:rsidRPr="001631FC">
        <w:rPr>
          <w:rFonts w:ascii="Arial" w:hAnsi="Arial" w:cs="Arial"/>
          <w:sz w:val="20"/>
          <w:szCs w:val="20"/>
        </w:rPr>
        <w:t>those who may offer</w:t>
      </w:r>
      <w:r w:rsidRPr="001631FC">
        <w:rPr>
          <w:rFonts w:ascii="Arial" w:hAnsi="Arial" w:cs="Arial"/>
          <w:sz w:val="20"/>
          <w:szCs w:val="20"/>
        </w:rPr>
        <w:t xml:space="preserve"> demos </w:t>
      </w:r>
    </w:p>
    <w:p w14:paraId="54E1AEC8" w14:textId="68A12EED" w:rsidR="007B64AC" w:rsidRPr="001631FC" w:rsidRDefault="00BF4470" w:rsidP="00C220F6">
      <w:p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 xml:space="preserve">I </w:t>
      </w:r>
      <w:r w:rsidR="000E37C1" w:rsidRPr="001631FC">
        <w:rPr>
          <w:rFonts w:ascii="Arial" w:hAnsi="Arial" w:cs="Arial"/>
          <w:sz w:val="20"/>
          <w:szCs w:val="20"/>
        </w:rPr>
        <w:t xml:space="preserve">also </w:t>
      </w:r>
      <w:r w:rsidRPr="001631FC">
        <w:rPr>
          <w:rFonts w:ascii="Arial" w:hAnsi="Arial" w:cs="Arial"/>
          <w:sz w:val="20"/>
          <w:szCs w:val="20"/>
        </w:rPr>
        <w:t xml:space="preserve">look forward to the networking activities at the conference, as they will </w:t>
      </w:r>
      <w:r w:rsidR="0003498E" w:rsidRPr="001631FC">
        <w:rPr>
          <w:rFonts w:ascii="Arial" w:hAnsi="Arial" w:cs="Arial"/>
          <w:sz w:val="20"/>
          <w:szCs w:val="20"/>
        </w:rPr>
        <w:t xml:space="preserve">allow me </w:t>
      </w:r>
      <w:r w:rsidR="00E1049F" w:rsidRPr="001631FC">
        <w:rPr>
          <w:rFonts w:ascii="Arial" w:hAnsi="Arial" w:cs="Arial"/>
          <w:sz w:val="20"/>
          <w:szCs w:val="20"/>
        </w:rPr>
        <w:t>to engage</w:t>
      </w:r>
      <w:r w:rsidR="0003498E" w:rsidRPr="001631FC">
        <w:rPr>
          <w:rFonts w:ascii="Arial" w:hAnsi="Arial" w:cs="Arial"/>
          <w:sz w:val="20"/>
          <w:szCs w:val="20"/>
        </w:rPr>
        <w:t xml:space="preserve"> with </w:t>
      </w:r>
      <w:r w:rsidR="004A77F6" w:rsidRPr="001631FC">
        <w:rPr>
          <w:rFonts w:ascii="Arial" w:hAnsi="Arial" w:cs="Arial"/>
          <w:sz w:val="20"/>
          <w:szCs w:val="20"/>
        </w:rPr>
        <w:t xml:space="preserve">peers and leaders who </w:t>
      </w:r>
      <w:r w:rsidR="00AC3C88" w:rsidRPr="001631FC">
        <w:rPr>
          <w:rFonts w:ascii="Arial" w:hAnsi="Arial" w:cs="Arial"/>
          <w:sz w:val="20"/>
          <w:szCs w:val="20"/>
        </w:rPr>
        <w:t xml:space="preserve">can offer </w:t>
      </w:r>
      <w:r w:rsidR="005E70A1" w:rsidRPr="001631FC">
        <w:rPr>
          <w:rFonts w:ascii="Arial" w:hAnsi="Arial" w:cs="Arial"/>
          <w:sz w:val="20"/>
          <w:szCs w:val="20"/>
        </w:rPr>
        <w:t xml:space="preserve">ideas and </w:t>
      </w:r>
      <w:r w:rsidR="00AC3C88" w:rsidRPr="001631FC">
        <w:rPr>
          <w:rFonts w:ascii="Arial" w:hAnsi="Arial" w:cs="Arial"/>
          <w:sz w:val="20"/>
          <w:szCs w:val="20"/>
        </w:rPr>
        <w:t>new strategies.</w:t>
      </w:r>
      <w:r w:rsidR="004A77F6" w:rsidRPr="001631FC">
        <w:rPr>
          <w:rFonts w:ascii="Arial" w:hAnsi="Arial" w:cs="Arial"/>
          <w:sz w:val="20"/>
          <w:szCs w:val="20"/>
        </w:rPr>
        <w:t xml:space="preserve"> </w:t>
      </w:r>
      <w:r w:rsidRPr="001631FC">
        <w:rPr>
          <w:rFonts w:ascii="Arial" w:hAnsi="Arial" w:cs="Arial"/>
          <w:sz w:val="20"/>
          <w:szCs w:val="20"/>
        </w:rPr>
        <w:t xml:space="preserve">I </w:t>
      </w:r>
      <w:r w:rsidR="000E0FFE" w:rsidRPr="001631FC">
        <w:rPr>
          <w:rFonts w:ascii="Arial" w:hAnsi="Arial" w:cs="Arial"/>
          <w:sz w:val="20"/>
          <w:szCs w:val="20"/>
        </w:rPr>
        <w:t xml:space="preserve">will </w:t>
      </w:r>
      <w:r w:rsidR="004A77F6" w:rsidRPr="001631FC">
        <w:rPr>
          <w:rFonts w:ascii="Arial" w:hAnsi="Arial" w:cs="Arial"/>
          <w:sz w:val="20"/>
          <w:szCs w:val="20"/>
        </w:rPr>
        <w:t>share my enthusiasm for my work</w:t>
      </w:r>
      <w:r w:rsidR="00AC3C88" w:rsidRPr="001631FC">
        <w:rPr>
          <w:rFonts w:ascii="Arial" w:hAnsi="Arial" w:cs="Arial"/>
          <w:sz w:val="20"/>
          <w:szCs w:val="20"/>
        </w:rPr>
        <w:t xml:space="preserve"> </w:t>
      </w:r>
      <w:r w:rsidR="000E37C1" w:rsidRPr="001631FC">
        <w:rPr>
          <w:rFonts w:ascii="Arial" w:hAnsi="Arial" w:cs="Arial"/>
          <w:sz w:val="20"/>
          <w:szCs w:val="20"/>
        </w:rPr>
        <w:t>and</w:t>
      </w:r>
      <w:r w:rsidR="005E70A1" w:rsidRPr="001631FC">
        <w:rPr>
          <w:rFonts w:ascii="Arial" w:hAnsi="Arial" w:cs="Arial"/>
          <w:sz w:val="20"/>
          <w:szCs w:val="20"/>
        </w:rPr>
        <w:t xml:space="preserve"> </w:t>
      </w:r>
      <w:r w:rsidR="000E0FFE" w:rsidRPr="001631FC">
        <w:rPr>
          <w:rFonts w:ascii="Arial" w:hAnsi="Arial" w:cs="Arial"/>
          <w:sz w:val="20"/>
          <w:szCs w:val="20"/>
        </w:rPr>
        <w:t>am excited</w:t>
      </w:r>
      <w:r w:rsidR="000E37C1" w:rsidRPr="001631FC">
        <w:rPr>
          <w:rFonts w:ascii="Arial" w:hAnsi="Arial" w:cs="Arial"/>
          <w:sz w:val="20"/>
          <w:szCs w:val="20"/>
        </w:rPr>
        <w:t xml:space="preserve"> to r</w:t>
      </w:r>
      <w:r w:rsidR="00255E01" w:rsidRPr="001631FC">
        <w:rPr>
          <w:rFonts w:ascii="Arial" w:hAnsi="Arial" w:cs="Arial"/>
          <w:sz w:val="20"/>
          <w:szCs w:val="20"/>
        </w:rPr>
        <w:t>eturn home r</w:t>
      </w:r>
      <w:r w:rsidR="00D33D22" w:rsidRPr="001631FC">
        <w:rPr>
          <w:rFonts w:ascii="Arial" w:hAnsi="Arial" w:cs="Arial"/>
          <w:sz w:val="20"/>
          <w:szCs w:val="20"/>
        </w:rPr>
        <w:t xml:space="preserve">echarged with </w:t>
      </w:r>
      <w:r w:rsidR="000E37C1" w:rsidRPr="001631FC">
        <w:rPr>
          <w:rFonts w:ascii="Arial" w:hAnsi="Arial" w:cs="Arial"/>
          <w:sz w:val="20"/>
          <w:szCs w:val="20"/>
        </w:rPr>
        <w:t>resources</w:t>
      </w:r>
      <w:r w:rsidR="000E0FFE" w:rsidRPr="001631FC">
        <w:rPr>
          <w:rFonts w:ascii="Arial" w:hAnsi="Arial" w:cs="Arial"/>
          <w:sz w:val="20"/>
          <w:szCs w:val="20"/>
        </w:rPr>
        <w:t>, new ideas</w:t>
      </w:r>
      <w:r w:rsidR="00B34CE3" w:rsidRPr="001631FC">
        <w:rPr>
          <w:rFonts w:ascii="Arial" w:hAnsi="Arial" w:cs="Arial"/>
          <w:sz w:val="20"/>
          <w:szCs w:val="20"/>
        </w:rPr>
        <w:t>,</w:t>
      </w:r>
      <w:r w:rsidR="000E37C1" w:rsidRPr="001631FC">
        <w:rPr>
          <w:rFonts w:ascii="Arial" w:hAnsi="Arial" w:cs="Arial"/>
          <w:sz w:val="20"/>
          <w:szCs w:val="20"/>
        </w:rPr>
        <w:t xml:space="preserve"> and </w:t>
      </w:r>
      <w:r w:rsidR="00D33D22" w:rsidRPr="001631FC">
        <w:rPr>
          <w:rFonts w:ascii="Arial" w:hAnsi="Arial" w:cs="Arial"/>
          <w:sz w:val="20"/>
          <w:szCs w:val="20"/>
        </w:rPr>
        <w:t xml:space="preserve">a new </w:t>
      </w:r>
      <w:r w:rsidR="00AC3C88" w:rsidRPr="001631FC">
        <w:rPr>
          <w:rFonts w:ascii="Arial" w:hAnsi="Arial" w:cs="Arial"/>
          <w:sz w:val="20"/>
          <w:szCs w:val="20"/>
        </w:rPr>
        <w:t xml:space="preserve">focus on my </w:t>
      </w:r>
      <w:r w:rsidRPr="001631FC">
        <w:rPr>
          <w:rFonts w:ascii="Arial" w:hAnsi="Arial" w:cs="Arial"/>
          <w:sz w:val="20"/>
          <w:szCs w:val="20"/>
        </w:rPr>
        <w:t>role</w:t>
      </w:r>
      <w:r w:rsidR="005E70A1" w:rsidRPr="001631FC">
        <w:rPr>
          <w:rFonts w:ascii="Arial" w:hAnsi="Arial" w:cs="Arial"/>
          <w:sz w:val="20"/>
          <w:szCs w:val="20"/>
        </w:rPr>
        <w:t xml:space="preserve"> and </w:t>
      </w:r>
      <w:r w:rsidR="00AC3C88" w:rsidRPr="001631FC">
        <w:rPr>
          <w:rFonts w:ascii="Arial" w:hAnsi="Arial" w:cs="Arial"/>
          <w:sz w:val="20"/>
          <w:szCs w:val="20"/>
        </w:rPr>
        <w:t>care</w:t>
      </w:r>
      <w:r w:rsidRPr="001631FC">
        <w:rPr>
          <w:rFonts w:ascii="Arial" w:hAnsi="Arial" w:cs="Arial"/>
          <w:sz w:val="20"/>
          <w:szCs w:val="20"/>
        </w:rPr>
        <w:t>er.</w:t>
      </w:r>
    </w:p>
    <w:p w14:paraId="300BE6B3" w14:textId="469D22BC" w:rsidR="00C220F6" w:rsidRPr="001631FC" w:rsidRDefault="00B34CE3" w:rsidP="00C220F6">
      <w:p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>F</w:t>
      </w:r>
      <w:r w:rsidR="007B64AC" w:rsidRPr="001631FC">
        <w:rPr>
          <w:rFonts w:ascii="Arial" w:hAnsi="Arial" w:cs="Arial"/>
          <w:sz w:val="20"/>
          <w:szCs w:val="20"/>
        </w:rPr>
        <w:t>ollowing the steps below</w:t>
      </w:r>
      <w:r w:rsidR="002B3DBA" w:rsidRPr="001631FC">
        <w:rPr>
          <w:rFonts w:ascii="Arial" w:hAnsi="Arial" w:cs="Arial"/>
          <w:sz w:val="20"/>
          <w:szCs w:val="20"/>
        </w:rPr>
        <w:t>,</w:t>
      </w:r>
      <w:r w:rsidR="007B64AC" w:rsidRPr="001631FC">
        <w:rPr>
          <w:rFonts w:ascii="Arial" w:hAnsi="Arial" w:cs="Arial"/>
          <w:sz w:val="20"/>
          <w:szCs w:val="20"/>
        </w:rPr>
        <w:t xml:space="preserve"> </w:t>
      </w:r>
      <w:r w:rsidRPr="001631FC">
        <w:rPr>
          <w:rFonts w:ascii="Arial" w:hAnsi="Arial" w:cs="Arial"/>
          <w:sz w:val="20"/>
          <w:szCs w:val="20"/>
        </w:rPr>
        <w:t xml:space="preserve">I will </w:t>
      </w:r>
      <w:r w:rsidR="007B64AC" w:rsidRPr="001631FC">
        <w:rPr>
          <w:rFonts w:ascii="Arial" w:hAnsi="Arial" w:cs="Arial"/>
          <w:sz w:val="20"/>
          <w:szCs w:val="20"/>
        </w:rPr>
        <w:t>ensu</w:t>
      </w:r>
      <w:r w:rsidR="00C220F6" w:rsidRPr="001631FC">
        <w:rPr>
          <w:rFonts w:ascii="Arial" w:hAnsi="Arial" w:cs="Arial"/>
          <w:sz w:val="20"/>
          <w:szCs w:val="20"/>
        </w:rPr>
        <w:t>re that what I learn benefits the library:</w:t>
      </w:r>
    </w:p>
    <w:p w14:paraId="539E2F2D" w14:textId="4346C415" w:rsidR="00C220F6" w:rsidRPr="001631FC" w:rsidRDefault="004A29A9" w:rsidP="00BF4470">
      <w:p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>[</w:t>
      </w:r>
      <w:r w:rsidR="00C220F6" w:rsidRPr="001631FC">
        <w:rPr>
          <w:rFonts w:ascii="Arial" w:hAnsi="Arial" w:cs="Arial"/>
          <w:i/>
          <w:iCs/>
          <w:sz w:val="20"/>
          <w:szCs w:val="20"/>
        </w:rPr>
        <w:t>Implement at least one new idea that</w:t>
      </w:r>
      <w:r w:rsidR="00BF4470" w:rsidRPr="001631FC">
        <w:rPr>
          <w:rFonts w:ascii="Arial" w:hAnsi="Arial" w:cs="Arial"/>
          <w:i/>
          <w:iCs/>
          <w:sz w:val="20"/>
          <w:szCs w:val="20"/>
        </w:rPr>
        <w:t xml:space="preserve"> can make your library </w:t>
      </w:r>
      <w:r w:rsidR="00C220F6" w:rsidRPr="001631FC">
        <w:rPr>
          <w:rFonts w:ascii="Arial" w:hAnsi="Arial" w:cs="Arial"/>
          <w:i/>
          <w:iCs/>
          <w:sz w:val="20"/>
          <w:szCs w:val="20"/>
        </w:rPr>
        <w:t>more efficient and/or effective</w:t>
      </w:r>
      <w:r w:rsidR="00C220F6" w:rsidRPr="001631FC">
        <w:rPr>
          <w:rFonts w:ascii="Arial" w:hAnsi="Arial" w:cs="Arial"/>
          <w:sz w:val="20"/>
          <w:szCs w:val="20"/>
        </w:rPr>
        <w:t>.</w:t>
      </w:r>
      <w:r w:rsidRPr="001631FC">
        <w:rPr>
          <w:rFonts w:ascii="Arial" w:hAnsi="Arial" w:cs="Arial"/>
          <w:sz w:val="20"/>
          <w:szCs w:val="20"/>
        </w:rPr>
        <w:t>]</w:t>
      </w:r>
    </w:p>
    <w:p w14:paraId="7684BC7E" w14:textId="77777777" w:rsidR="00C220F6" w:rsidRPr="001631FC" w:rsidRDefault="00C220F6" w:rsidP="00C220F6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 xml:space="preserve">Share notes on sessions </w:t>
      </w:r>
    </w:p>
    <w:p w14:paraId="5D40243C" w14:textId="77777777" w:rsidR="00C220F6" w:rsidRPr="001631FC" w:rsidRDefault="00C220F6" w:rsidP="00C220F6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>Share my list of action items and general ideas</w:t>
      </w:r>
    </w:p>
    <w:p w14:paraId="00BAF262" w14:textId="77777777" w:rsidR="00C220F6" w:rsidRPr="001631FC" w:rsidRDefault="00C220F6" w:rsidP="00C220F6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>Provide a written report</w:t>
      </w:r>
    </w:p>
    <w:p w14:paraId="1EF15240" w14:textId="6742AF9E" w:rsidR="00C220F6" w:rsidRPr="001631FC" w:rsidRDefault="00C220F6" w:rsidP="00C220F6">
      <w:p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 xml:space="preserve">I </w:t>
      </w:r>
      <w:r w:rsidR="004A29A9" w:rsidRPr="001631FC">
        <w:rPr>
          <w:rFonts w:ascii="Arial" w:hAnsi="Arial" w:cs="Arial"/>
          <w:sz w:val="20"/>
          <w:szCs w:val="20"/>
        </w:rPr>
        <w:t>will</w:t>
      </w:r>
      <w:r w:rsidRPr="001631FC">
        <w:rPr>
          <w:rFonts w:ascii="Arial" w:hAnsi="Arial" w:cs="Arial"/>
          <w:sz w:val="20"/>
          <w:szCs w:val="20"/>
        </w:rPr>
        <w:t xml:space="preserve"> need xx days away from work to attend. The costs are as follows:</w:t>
      </w:r>
    </w:p>
    <w:p w14:paraId="2AED2104" w14:textId="6986D3F5" w:rsidR="00C220F6" w:rsidRPr="001631FC" w:rsidRDefault="004A29A9" w:rsidP="00C220F6">
      <w:p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>[</w:t>
      </w:r>
      <w:r w:rsidR="007B64AC" w:rsidRPr="001631FC">
        <w:rPr>
          <w:rFonts w:ascii="Arial" w:hAnsi="Arial" w:cs="Arial"/>
          <w:i/>
          <w:iCs/>
          <w:sz w:val="20"/>
          <w:szCs w:val="20"/>
        </w:rPr>
        <w:t xml:space="preserve">See </w:t>
      </w:r>
      <w:hyperlink r:id="rId9" w:history="1">
        <w:r w:rsidR="007B64AC" w:rsidRPr="001631FC">
          <w:rPr>
            <w:rStyle w:val="Hyperlink"/>
            <w:rFonts w:ascii="Arial" w:hAnsi="Arial" w:cs="Arial"/>
            <w:sz w:val="20"/>
            <w:szCs w:val="20"/>
          </w:rPr>
          <w:t>Registration and Rates</w:t>
        </w:r>
      </w:hyperlink>
      <w:r w:rsidRPr="001631FC">
        <w:rPr>
          <w:rFonts w:ascii="Arial" w:hAnsi="Arial" w:cs="Arial"/>
          <w:sz w:val="20"/>
          <w:szCs w:val="20"/>
        </w:rPr>
        <w:t>]</w:t>
      </w:r>
    </w:p>
    <w:p w14:paraId="51E23721" w14:textId="77777777" w:rsidR="00C220F6" w:rsidRPr="001631FC" w:rsidRDefault="00C220F6" w:rsidP="00C220F6">
      <w:pPr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 xml:space="preserve">Thank you for your consideration. </w:t>
      </w:r>
    </w:p>
    <w:p w14:paraId="6E69D2BD" w14:textId="7275B1B2" w:rsidR="00C220F6" w:rsidRPr="001631FC" w:rsidRDefault="003640D0" w:rsidP="00C220F6">
      <w:pPr>
        <w:spacing w:after="0"/>
        <w:rPr>
          <w:rFonts w:ascii="Arial" w:hAnsi="Arial" w:cs="Arial"/>
          <w:sz w:val="20"/>
          <w:szCs w:val="20"/>
        </w:rPr>
      </w:pPr>
      <w:r w:rsidRPr="001631FC">
        <w:rPr>
          <w:rFonts w:ascii="Arial" w:hAnsi="Arial" w:cs="Arial"/>
          <w:sz w:val="20"/>
          <w:szCs w:val="20"/>
        </w:rPr>
        <w:t>[Name]</w:t>
      </w:r>
    </w:p>
    <w:p w14:paraId="1D101DD9" w14:textId="77777777" w:rsidR="008A0727" w:rsidRPr="001631FC" w:rsidRDefault="008A0727" w:rsidP="00C220F6">
      <w:pPr>
        <w:spacing w:after="0" w:line="240" w:lineRule="auto"/>
        <w:jc w:val="center"/>
        <w:outlineLvl w:val="0"/>
        <w:rPr>
          <w:rFonts w:ascii="Arial" w:hAnsi="Arial" w:cs="Arial"/>
        </w:rPr>
      </w:pPr>
    </w:p>
    <w:sectPr w:rsidR="008A0727" w:rsidRPr="001631FC" w:rsidSect="003640D0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3EC93" w14:textId="77777777" w:rsidR="00FA2A62" w:rsidRDefault="00FA2A62" w:rsidP="00162A1E">
      <w:pPr>
        <w:spacing w:after="0" w:line="240" w:lineRule="auto"/>
      </w:pPr>
      <w:r>
        <w:separator/>
      </w:r>
    </w:p>
  </w:endnote>
  <w:endnote w:type="continuationSeparator" w:id="0">
    <w:p w14:paraId="2697DA7B" w14:textId="77777777" w:rsidR="00FA2A62" w:rsidRDefault="00FA2A62" w:rsidP="00162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E1F61" w14:textId="77777777" w:rsidR="00FA2A62" w:rsidRDefault="00FA2A62" w:rsidP="00162A1E">
      <w:pPr>
        <w:spacing w:after="0" w:line="240" w:lineRule="auto"/>
      </w:pPr>
      <w:r>
        <w:separator/>
      </w:r>
    </w:p>
  </w:footnote>
  <w:footnote w:type="continuationSeparator" w:id="0">
    <w:p w14:paraId="4C9A3BE8" w14:textId="77777777" w:rsidR="00FA2A62" w:rsidRDefault="00FA2A62" w:rsidP="00162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C3906"/>
    <w:multiLevelType w:val="hybridMultilevel"/>
    <w:tmpl w:val="B64C1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1729E"/>
    <w:multiLevelType w:val="hybridMultilevel"/>
    <w:tmpl w:val="B97C6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1061A"/>
    <w:multiLevelType w:val="hybridMultilevel"/>
    <w:tmpl w:val="816EE62C"/>
    <w:lvl w:ilvl="0" w:tplc="EAF69FA0">
      <w:numFmt w:val="bullet"/>
      <w:lvlText w:val="—"/>
      <w:lvlJc w:val="left"/>
      <w:pPr>
        <w:ind w:left="720" w:hanging="360"/>
      </w:pPr>
      <w:rPr>
        <w:rFonts w:ascii="Arial" w:eastAsiaTheme="minorEastAsia" w:hAnsi="Arial" w:cs="Aria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474EA"/>
    <w:multiLevelType w:val="hybridMultilevel"/>
    <w:tmpl w:val="32A2D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15062">
    <w:abstractNumId w:val="1"/>
  </w:num>
  <w:num w:numId="2" w16cid:durableId="61950723">
    <w:abstractNumId w:val="3"/>
  </w:num>
  <w:num w:numId="3" w16cid:durableId="36706160">
    <w:abstractNumId w:val="0"/>
  </w:num>
  <w:num w:numId="4" w16cid:durableId="1829200338">
    <w:abstractNumId w:val="1"/>
  </w:num>
  <w:num w:numId="5" w16cid:durableId="1864005419">
    <w:abstractNumId w:val="3"/>
  </w:num>
  <w:num w:numId="6" w16cid:durableId="1873617556">
    <w:abstractNumId w:val="0"/>
  </w:num>
  <w:num w:numId="7" w16cid:durableId="1838880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1MTExNTU3MTcwMDBU0lEKTi0uzszPAykwrgUAhyCKiywAAAA="/>
  </w:docVars>
  <w:rsids>
    <w:rsidRoot w:val="00684149"/>
    <w:rsid w:val="0003498E"/>
    <w:rsid w:val="00035728"/>
    <w:rsid w:val="00046BD6"/>
    <w:rsid w:val="000861A5"/>
    <w:rsid w:val="000B2789"/>
    <w:rsid w:val="000B3A3C"/>
    <w:rsid w:val="000E0FFE"/>
    <w:rsid w:val="000E37C1"/>
    <w:rsid w:val="000F3234"/>
    <w:rsid w:val="00162A1E"/>
    <w:rsid w:val="001631FC"/>
    <w:rsid w:val="001A2E1B"/>
    <w:rsid w:val="00210DCD"/>
    <w:rsid w:val="00217848"/>
    <w:rsid w:val="00222B28"/>
    <w:rsid w:val="00255E01"/>
    <w:rsid w:val="002B3DBA"/>
    <w:rsid w:val="002B4697"/>
    <w:rsid w:val="002D0B0B"/>
    <w:rsid w:val="002E0EFB"/>
    <w:rsid w:val="003640D0"/>
    <w:rsid w:val="003F729E"/>
    <w:rsid w:val="004A29A9"/>
    <w:rsid w:val="004A77F6"/>
    <w:rsid w:val="00513C83"/>
    <w:rsid w:val="005E70A1"/>
    <w:rsid w:val="0063799F"/>
    <w:rsid w:val="00683DE4"/>
    <w:rsid w:val="00684149"/>
    <w:rsid w:val="0069479E"/>
    <w:rsid w:val="006A4958"/>
    <w:rsid w:val="007B64AC"/>
    <w:rsid w:val="007F55BD"/>
    <w:rsid w:val="00806D99"/>
    <w:rsid w:val="00875D7E"/>
    <w:rsid w:val="008A0727"/>
    <w:rsid w:val="008B297B"/>
    <w:rsid w:val="009F1B5A"/>
    <w:rsid w:val="00A07F41"/>
    <w:rsid w:val="00A22972"/>
    <w:rsid w:val="00A425AA"/>
    <w:rsid w:val="00AB4C7E"/>
    <w:rsid w:val="00AC3C88"/>
    <w:rsid w:val="00B10FF3"/>
    <w:rsid w:val="00B34CE3"/>
    <w:rsid w:val="00B56910"/>
    <w:rsid w:val="00B72A8F"/>
    <w:rsid w:val="00B7578A"/>
    <w:rsid w:val="00B76A80"/>
    <w:rsid w:val="00B9459B"/>
    <w:rsid w:val="00BD0D0B"/>
    <w:rsid w:val="00BF4470"/>
    <w:rsid w:val="00C142E7"/>
    <w:rsid w:val="00C220F6"/>
    <w:rsid w:val="00C32603"/>
    <w:rsid w:val="00C5726D"/>
    <w:rsid w:val="00CC4BE1"/>
    <w:rsid w:val="00D33D22"/>
    <w:rsid w:val="00DB5EC5"/>
    <w:rsid w:val="00E1049F"/>
    <w:rsid w:val="00E5753E"/>
    <w:rsid w:val="00E862FF"/>
    <w:rsid w:val="00FA0411"/>
    <w:rsid w:val="00FA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CE6F64"/>
  <w15:chartTrackingRefBased/>
  <w15:docId w15:val="{234692F4-4402-4C6F-B056-29A36DD6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149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1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29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9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62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A1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62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A1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99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35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7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30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2025.alaannual.org/registration/rates-and-regist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61041-BD53-4BDD-85FE-DA9842450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2592</Characters>
  <Application>Microsoft Office Word</Application>
  <DocSecurity>0</DocSecurity>
  <Lines>60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Hunter</dc:creator>
  <cp:keywords/>
  <dc:description/>
  <cp:lastModifiedBy>Donna Hunter</cp:lastModifiedBy>
  <cp:revision>2</cp:revision>
  <dcterms:created xsi:type="dcterms:W3CDTF">2025-02-03T20:35:00Z</dcterms:created>
  <dcterms:modified xsi:type="dcterms:W3CDTF">2025-02-03T20:35:00Z</dcterms:modified>
</cp:coreProperties>
</file>